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07060" cy="7067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АДМИНИСТРАЦИЯ СЕЛЬСКОГО ПОСЕЛЕНИЯ ЛУНАЧАРСКИЙ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САМАРСКОЙ ОБЛАСТИ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9E3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  <w:r w:rsidR="001A54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B29E3" w:rsidRPr="00EB29E3" w:rsidRDefault="001A540D" w:rsidP="00EB29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10.04.2018 </w:t>
      </w:r>
      <w:r w:rsidR="00EB29E3" w:rsidRPr="00EB29E3">
        <w:rPr>
          <w:rFonts w:ascii="Times New Roman" w:eastAsia="Times New Roman" w:hAnsi="Times New Roman" w:cs="Times New Roman"/>
          <w:b/>
          <w:sz w:val="24"/>
          <w:szCs w:val="24"/>
        </w:rPr>
        <w:t xml:space="preserve">года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№ 28</w:t>
      </w:r>
      <w:r w:rsidR="001333F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541D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EB29E3" w:rsidRPr="00EB29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B29E3" w:rsidRPr="00EB29E3" w:rsidRDefault="00EB29E3" w:rsidP="00EB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333FD" w:rsidRPr="002E2BE7" w:rsidRDefault="001333FD" w:rsidP="00133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 утверждении Порядка формирования и ведения Реестра муниципальных услуг администрации сельского поселения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Луначарский </w:t>
      </w: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</w:t>
      </w:r>
      <w:r w:rsidRPr="002E2B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Ставропольский Самарской области</w:t>
      </w:r>
    </w:p>
    <w:p w:rsidR="001333FD" w:rsidRPr="002E2BE7" w:rsidRDefault="001333FD" w:rsidP="002E2BE7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повышения качества и доступности, предоставляемых администрацией </w:t>
      </w:r>
      <w:r w:rsidRPr="002E2B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сельского поселения Луначарский муниципального района Ставропольский Самарской области</w:t>
      </w:r>
      <w:r w:rsidRPr="002E2B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муниципальных услуг, на основании Федерального Закона от 27.07.2010 года              № 210-ФЗ “Об организации предоставления государственных и муниципальных услуг”, руководствуясь Уставом  сельского поселения Луначарский муниципального района Ставропольский Самарской области, администрация сельского поселения Луначарский муниципального района Ставропольский Самарской области, постановляет:</w:t>
      </w:r>
      <w:proofErr w:type="gramEnd"/>
    </w:p>
    <w:p w:rsidR="001A540D" w:rsidRPr="002E2BE7" w:rsidRDefault="001333FD" w:rsidP="002E2B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1A540D"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Порядок формирования и ведения Реестра муниципальных услуг администрации сельского поселения Луначарский муниципального района Ставропольский Самарской области согласно приложению.</w:t>
      </w:r>
    </w:p>
    <w:p w:rsidR="007E0401" w:rsidRPr="002E2BE7" w:rsidRDefault="001333FD" w:rsidP="002E2B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7E0401"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постановление подлежит официальному опубликованию в газете «Луначарский – Вестник» и на официальном сайте администрации сельского поселения в сети Интернет </w:t>
      </w:r>
      <w:proofErr w:type="spellStart"/>
      <w:r w:rsidR="007E0401" w:rsidRPr="002E2BE7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htt</w:t>
      </w:r>
      <w:proofErr w:type="spellEnd"/>
      <w:r w:rsidR="007E0401" w:rsidRPr="002E2BE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://</w:t>
      </w:r>
      <w:proofErr w:type="spellStart"/>
      <w:r w:rsidR="007E0401" w:rsidRPr="002E2BE7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lunacharsky</w:t>
      </w:r>
      <w:proofErr w:type="spellEnd"/>
      <w:r w:rsidR="007E0401" w:rsidRPr="002E2BE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  <w:proofErr w:type="spellStart"/>
      <w:r w:rsidR="007E0401" w:rsidRPr="002E2BE7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stavrsp</w:t>
      </w:r>
      <w:proofErr w:type="spellEnd"/>
      <w:r w:rsidR="007E0401" w:rsidRPr="002E2BE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.</w:t>
      </w:r>
      <w:proofErr w:type="spellStart"/>
      <w:r w:rsidR="007E0401" w:rsidRPr="002E2BE7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en-US"/>
        </w:rPr>
        <w:t>ru</w:t>
      </w:r>
      <w:proofErr w:type="spellEnd"/>
      <w:r w:rsidR="007E0401"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333FD" w:rsidRPr="002E2BE7" w:rsidRDefault="008E5B82" w:rsidP="002E2BE7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333FD"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333FD"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1333FD" w:rsidRPr="002E2B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настоящего постановления оставляю за собой.</w:t>
      </w:r>
    </w:p>
    <w:p w:rsidR="007E0401" w:rsidRPr="002E2BE7" w:rsidRDefault="007E0401" w:rsidP="002E2BE7">
      <w:pPr>
        <w:spacing w:before="100" w:beforeAutospacing="1" w:after="100" w:afterAutospacing="1" w:line="36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 w:rsidRPr="002E2BE7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 xml:space="preserve"> </w:t>
      </w:r>
    </w:p>
    <w:p w:rsidR="001A540D" w:rsidRDefault="001A540D" w:rsidP="001333FD">
      <w:pPr>
        <w:spacing w:before="100" w:beforeAutospacing="1" w:after="100" w:afterAutospacing="1" w:line="24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E04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</w:t>
      </w:r>
      <w:r w:rsidRPr="001333F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сельского поселения</w:t>
      </w:r>
      <w:r w:rsidRPr="007E040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Луначарский                                                  Т.А. Шульга</w:t>
      </w: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7E0401">
      <w:pPr>
        <w:spacing w:before="100" w:beforeAutospacing="1" w:after="100" w:afterAutospacing="1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Утверждено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постановлением администрации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сельского поселения</w:t>
      </w:r>
      <w:r w:rsidR="007E04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Луначарский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Ставропольский Самарской обл</w:t>
      </w:r>
      <w:r w:rsidR="001A540D">
        <w:rPr>
          <w:rFonts w:ascii="Times New Roman" w:eastAsia="Times New Roman" w:hAnsi="Times New Roman" w:cs="Times New Roman"/>
          <w:color w:val="000000"/>
          <w:sz w:val="24"/>
          <w:szCs w:val="24"/>
        </w:rPr>
        <w:t>асти «</w:t>
      </w:r>
      <w:r w:rsidR="001A540D" w:rsidRPr="001A54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10</w:t>
      </w:r>
      <w:r w:rsidR="001A5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</w:t>
      </w:r>
      <w:r w:rsidR="001A540D" w:rsidRPr="001A54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апреля</w:t>
      </w:r>
      <w:r w:rsidR="001A54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20</w:t>
      </w:r>
      <w:r w:rsidR="001A540D" w:rsidRPr="001A54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18 </w:t>
      </w:r>
      <w:r w:rsidR="001A540D">
        <w:rPr>
          <w:rFonts w:ascii="Times New Roman" w:eastAsia="Times New Roman" w:hAnsi="Times New Roman" w:cs="Times New Roman"/>
          <w:color w:val="000000"/>
          <w:sz w:val="24"/>
          <w:szCs w:val="24"/>
        </w:rPr>
        <w:t>г. № 28</w:t>
      </w:r>
    </w:p>
    <w:p w:rsidR="001333FD" w:rsidRPr="001333FD" w:rsidRDefault="001333FD" w:rsidP="007E0401">
      <w:pPr>
        <w:spacing w:before="100" w:beforeAutospacing="1" w:after="100" w:afterAutospacing="1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формирования и ведения Реестра муниципальных услуг администра</w:t>
      </w:r>
      <w:r w:rsidR="003F1D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 сельского поселения Луначарский</w:t>
      </w: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1333FD" w:rsidRPr="008E5B82" w:rsidRDefault="001333FD" w:rsidP="00133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5B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1A540D" w:rsidRDefault="001333FD" w:rsidP="001A540D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Настоящий Порядок </w:t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 Реестра муниципальных услуг администрации сельс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поселения</w:t>
      </w:r>
      <w:proofErr w:type="gramEnd"/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(далее - Порядок) разработан в соответствии с Федеральным законом от 27.07.2010 года 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№ 210-ФЗ «Об организации предоставления государственных и муниципальных услуг».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1.2. </w:t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целей настоящего положения используются следующие основные понятия: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 131-ФЗ "Об общих принципах организации местного самоуправления в Российской Федерации" и уставом сель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поселения</w:t>
      </w:r>
      <w:proofErr w:type="gramEnd"/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Луначарский </w:t>
      </w:r>
      <w:r w:rsidR="001A540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; </w:t>
      </w:r>
    </w:p>
    <w:p w:rsidR="001A540D" w:rsidRDefault="001333FD" w:rsidP="001A54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Луначарский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с запросом о предоставлении муниципальной услуги, выраженным в устной, письменной или электронной форме;</w:t>
      </w:r>
      <w:proofErr w:type="gramEnd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Луначарский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области; </w:t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№ 210-ФЗ «Об организации предоставления государственных и муниципальных услуг»; об услугах, указанных в части 3 статьи 1 Федерального закона от 27.07.2010г. № 210-ФЗ «Об организации предоставления государственных и муниципальных услуг». </w:t>
      </w:r>
      <w:proofErr w:type="gramEnd"/>
    </w:p>
    <w:p w:rsidR="001A540D" w:rsidRDefault="001333FD" w:rsidP="001A54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  <w:t xml:space="preserve">1.3. </w:t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ведения Реестра муниципальных услуг (далее - Реестр) является выявление и фиксация в Реестре муниципальных услуг, предоставляемых на террит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ории сельского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1.4.</w:t>
      </w:r>
      <w:proofErr w:type="gramEnd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Реестре отражаются муниципальные услуги, оказываемые (исполняемые) администрацией сел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</w:t>
      </w:r>
    </w:p>
    <w:p w:rsidR="001A540D" w:rsidRDefault="001333FD" w:rsidP="001A54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1.5. Настоящий порядок распространяется на муниципальные услуги, оказываемые (исполняемые) администрацией сельс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поселения Луначарский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области: </w:t>
      </w:r>
    </w:p>
    <w:p w:rsidR="001A540D" w:rsidRDefault="001A540D" w:rsidP="001A540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</w:t>
      </w:r>
      <w:r w:rsidR="001333FD"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 решения вопросов местного значения; </w:t>
      </w:r>
      <w:r w:rsidR="001333FD"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в части осуществления отдельных государственных полномочий, переданных для исполнения администрации с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поселения Луначарский</w:t>
      </w:r>
      <w:r w:rsidR="001333FD"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области;</w:t>
      </w:r>
    </w:p>
    <w:p w:rsidR="001333FD" w:rsidRPr="001333FD" w:rsidRDefault="001333FD" w:rsidP="001A540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части осуществления полномочий муниципального района </w:t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Ставропольский</w:t>
      </w:r>
      <w:proofErr w:type="gramEnd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Самарской области, переданных соответствующими соглашениями;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333FD" w:rsidRPr="008E5B82" w:rsidRDefault="001333FD" w:rsidP="008E5B8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5B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Порядок формирования реестра муниципальных услуг</w:t>
      </w:r>
    </w:p>
    <w:p w:rsidR="00F00A08" w:rsidRDefault="001333FD" w:rsidP="001A540D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2.1. Формирование Реестра производится для решения следующих задач: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формирование информационной базы для оценки объемов расходных обязательств в бюджете сельско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очередной финансовый год; </w:t>
      </w:r>
    </w:p>
    <w:p w:rsidR="00F00A08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2) обеспечение доступа граждан и организаций к сведениям об услугах предоставляемых (исполняемых) администр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ацией сельского поселения Луначарский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области; </w:t>
      </w:r>
    </w:p>
    <w:p w:rsidR="001A540D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3) обеспечение перехода в предоставлении (исполнении) муниципальных услуг в</w:t>
      </w:r>
      <w:r w:rsidR="00F00A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электронном виде;</w:t>
      </w:r>
    </w:p>
    <w:p w:rsidR="00F00A08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4) обеспечение соответствия Реестра требованиям нормативных правовых актов Российской Федерации, Самарской области, сель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области;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</w:p>
    <w:p w:rsidR="001333FD" w:rsidRPr="001333FD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2.2. Сформированный Реестр утверждается постановлением администрации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сельского поселения Луначарский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области.</w:t>
      </w:r>
    </w:p>
    <w:p w:rsidR="00F00A08" w:rsidRDefault="00F00A08" w:rsidP="00F00A0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333FD" w:rsidRPr="00F00A08" w:rsidRDefault="001333FD" w:rsidP="00F00A0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0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 Принципы ведения Реестра</w:t>
      </w:r>
    </w:p>
    <w:p w:rsidR="00F00A08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Ведение Реестра осуществляется в соответствии со следующими принципами: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единства требований к определению и включению муниципальных услуг, предоставляемых (исполняемых) на территории се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Реестр;</w:t>
      </w:r>
    </w:p>
    <w:p w:rsidR="00F00A08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2) полноты описания и отражения му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ниципальных услуг в Реестре;</w:t>
      </w:r>
    </w:p>
    <w:p w:rsidR="00F00A08" w:rsidRDefault="003F1D9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публичности </w:t>
      </w:r>
      <w:r w:rsidR="001333FD"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Реестра; </w:t>
      </w:r>
    </w:p>
    <w:p w:rsidR="001333FD" w:rsidRPr="001333FD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4) обеспечения взаимосвязи ведения Реестра с осуществлением бюджетного процесса и формированием расходных обязательств бюджета сельск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очередной финансовый год;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</w:p>
    <w:p w:rsidR="001333FD" w:rsidRPr="008E5B82" w:rsidRDefault="001333FD" w:rsidP="00F00A0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5B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Содержание Реестра</w:t>
      </w:r>
    </w:p>
    <w:p w:rsidR="00F00A08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4.1. Реестр формируется и ведется по форме согласно приложению к настоящему Порядку.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 Перечень муниципальных услуг включает в себя следующие обязательные параметры: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4.2.1. Порядковый номер – указывается для каждой муниципальной услуги в рамках Реестра.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</w:p>
    <w:p w:rsidR="00F00A08" w:rsidRDefault="001333FD" w:rsidP="00F00A0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4.2.3. Нормативные правовые акты, закрепляющие выполнение полномочий по оказанию муниципальной услуги.</w:t>
      </w:r>
    </w:p>
    <w:p w:rsidR="001333FD" w:rsidRPr="008E5B82" w:rsidRDefault="001333FD" w:rsidP="00F00A0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00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</w:t>
      </w:r>
      <w:r w:rsidRPr="008E5B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Порядок ведения Реестра</w:t>
      </w:r>
    </w:p>
    <w:p w:rsidR="0086520E" w:rsidRDefault="001333FD" w:rsidP="0086520E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5.1. Реестр утверждается постановлением администрации с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 Включение, исключение муниципальной услуги из Реестра и внесение изменений в Реестр осуществляются на основании постановления администрации се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области.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5.2. Администрация сел</w:t>
      </w:r>
      <w:r w:rsidR="003F1D9D">
        <w:rPr>
          <w:rFonts w:ascii="Times New Roman" w:eastAsia="Times New Roman" w:hAnsi="Times New Roman" w:cs="Times New Roman"/>
          <w:color w:val="000000"/>
          <w:sz w:val="24"/>
          <w:szCs w:val="24"/>
        </w:rPr>
        <w:t>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ведет Реестр на бумажном и электронном носителях.</w:t>
      </w:r>
    </w:p>
    <w:p w:rsidR="00F00A08" w:rsidRDefault="001333FD" w:rsidP="008652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об услугах, представленные администрацией се</w:t>
      </w:r>
      <w:r w:rsidR="00EC6FF7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proofErr w:type="gramEnd"/>
    </w:p>
    <w:p w:rsidR="00F00A08" w:rsidRDefault="001333FD" w:rsidP="0086520E">
      <w:pPr>
        <w:spacing w:before="100" w:beforeAutospacing="1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5.4. Если по результатам проверки нарушений не выявлено, сведения об услугах размещаются в Реестре. </w:t>
      </w:r>
    </w:p>
    <w:p w:rsidR="0086520E" w:rsidRDefault="001333FD" w:rsidP="008652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</w:t>
      </w:r>
    </w:p>
    <w:p w:rsidR="0086520E" w:rsidRDefault="001333FD" w:rsidP="002E2B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 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</w:p>
    <w:p w:rsidR="0086520E" w:rsidRDefault="001333FD" w:rsidP="002E2B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5.7. Основаниями для исключения сведений об услугах из Реестра являются следующие обстоятельства: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вступление в силу федеральных законов и иных нормативных правовых актов Российской Федерации, областных законов и иных нормативных правовых актов Самарской области, муниципальных нормативных правовых актов, которыми упразднено предоставление муниципальной услуги;</w:t>
      </w:r>
    </w:p>
    <w:p w:rsidR="0086520E" w:rsidRDefault="001333FD" w:rsidP="002E2B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- несоответствие сведений об услугах, размещенных в Реестре, установленным требованиям, при условии, что это несоответствие не может быть устранено путем внесения изменений в сведения об услугах.</w:t>
      </w:r>
    </w:p>
    <w:p w:rsidR="001333FD" w:rsidRPr="001333FD" w:rsidRDefault="001333FD" w:rsidP="0086520E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333FD" w:rsidRPr="008E5B82" w:rsidRDefault="001333FD" w:rsidP="008E5B8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E5B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 Ведение мониторинга муниципальных услуг</w:t>
      </w:r>
    </w:p>
    <w:p w:rsidR="002E2BE7" w:rsidRDefault="001333FD" w:rsidP="002E2B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6.1. Уполномоченное должностное лицо администрации се</w:t>
      </w:r>
      <w:r w:rsidR="00EC6FF7"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льского поселения Луначарский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</w:p>
    <w:p w:rsidR="001333FD" w:rsidRPr="001333FD" w:rsidRDefault="001333FD" w:rsidP="002E2BE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6.2. Ежегодный мониторинг проводится до 1 февраля года, следующего за </w:t>
      </w:r>
      <w:proofErr w:type="gramStart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отчетным</w:t>
      </w:r>
      <w:proofErr w:type="gramEnd"/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Default="001333FD" w:rsidP="00133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EC6FF7">
      <w:pPr>
        <w:spacing w:before="100" w:beforeAutospacing="1" w:after="100" w:afterAutospacing="1" w:line="240" w:lineRule="auto"/>
        <w:ind w:left="56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 Порядку формирования и ведения Реестра муниципальных услуг администрации сельского </w:t>
      </w:r>
      <w:r w:rsidR="00EC6F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поселения  Луначарский 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1333FD" w:rsidRPr="001333FD" w:rsidRDefault="001333FD" w:rsidP="001333FD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Форма реестра</w:t>
      </w:r>
      <w:r w:rsidRPr="001333F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государственных и муниципальных услуг, предоставляемых в администрации сел</w:t>
      </w:r>
      <w:r w:rsidR="00EC6F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ьского поселения Луначарский</w:t>
      </w:r>
      <w:r w:rsidRPr="001333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1333FD" w:rsidRPr="001333FD" w:rsidRDefault="001333FD" w:rsidP="00133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333FD" w:rsidRPr="001333FD" w:rsidRDefault="001333FD" w:rsidP="00133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147"/>
        <w:gridCol w:w="3324"/>
        <w:gridCol w:w="2725"/>
      </w:tblGrid>
      <w:tr w:rsidR="001333FD" w:rsidRPr="001333FD" w:rsidTr="00FC5D92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муниципальной услуги </w:t>
            </w: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bookmarkStart w:id="0" w:name="_GoBack"/>
            <w:bookmarkEnd w:id="0"/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333FD" w:rsidRPr="001333FD" w:rsidTr="00FC5D92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333FD" w:rsidRPr="001333FD" w:rsidTr="00FC5D92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333FD" w:rsidRPr="001333FD" w:rsidRDefault="001333FD" w:rsidP="00133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1333FD" w:rsidRPr="001333FD" w:rsidRDefault="001333FD" w:rsidP="001333FD">
      <w:pPr>
        <w:spacing w:after="160" w:line="25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333FD" w:rsidRPr="001333FD" w:rsidRDefault="001333FD" w:rsidP="001333FD">
      <w:pPr>
        <w:spacing w:after="160" w:line="256" w:lineRule="auto"/>
        <w:rPr>
          <w:rFonts w:eastAsiaTheme="minorHAnsi"/>
          <w:lang w:eastAsia="en-US"/>
        </w:rPr>
      </w:pPr>
    </w:p>
    <w:p w:rsidR="00C86E28" w:rsidRPr="00EB29E3" w:rsidRDefault="00C86E28">
      <w:pPr>
        <w:rPr>
          <w:rFonts w:ascii="Times New Roman" w:hAnsi="Times New Roman" w:cs="Times New Roman"/>
        </w:rPr>
      </w:pPr>
    </w:p>
    <w:sectPr w:rsidR="00C86E28" w:rsidRPr="00EB29E3" w:rsidSect="003F1D9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697"/>
    <w:rsid w:val="00032D9B"/>
    <w:rsid w:val="001333FD"/>
    <w:rsid w:val="001A540D"/>
    <w:rsid w:val="00244435"/>
    <w:rsid w:val="002E2BE7"/>
    <w:rsid w:val="003F1D9D"/>
    <w:rsid w:val="00474697"/>
    <w:rsid w:val="0070128E"/>
    <w:rsid w:val="007E0401"/>
    <w:rsid w:val="0086520E"/>
    <w:rsid w:val="008E5B82"/>
    <w:rsid w:val="00C541D1"/>
    <w:rsid w:val="00C86E28"/>
    <w:rsid w:val="00D77F59"/>
    <w:rsid w:val="00EB29E3"/>
    <w:rsid w:val="00EC6FF7"/>
    <w:rsid w:val="00F0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9E3"/>
    <w:rPr>
      <w:color w:val="0000FF" w:themeColor="hyperlink"/>
      <w:u w:val="single"/>
    </w:rPr>
  </w:style>
  <w:style w:type="paragraph" w:styleId="a4">
    <w:name w:val="No Spacing"/>
    <w:uiPriority w:val="1"/>
    <w:qFormat/>
    <w:rsid w:val="00EB29E3"/>
    <w:pPr>
      <w:spacing w:after="0" w:line="240" w:lineRule="auto"/>
    </w:pPr>
  </w:style>
  <w:style w:type="table" w:customStyle="1" w:styleId="1">
    <w:name w:val="Сетка таблицы1"/>
    <w:basedOn w:val="a1"/>
    <w:rsid w:val="00EB2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9E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E04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29E3"/>
    <w:rPr>
      <w:color w:val="0000FF" w:themeColor="hyperlink"/>
      <w:u w:val="single"/>
    </w:rPr>
  </w:style>
  <w:style w:type="paragraph" w:styleId="a4">
    <w:name w:val="No Spacing"/>
    <w:uiPriority w:val="1"/>
    <w:qFormat/>
    <w:rsid w:val="00EB29E3"/>
    <w:pPr>
      <w:spacing w:after="0" w:line="240" w:lineRule="auto"/>
    </w:pPr>
  </w:style>
  <w:style w:type="table" w:customStyle="1" w:styleId="1">
    <w:name w:val="Сетка таблицы1"/>
    <w:basedOn w:val="a1"/>
    <w:rsid w:val="00EB29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B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29E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7E0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6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2018-04-10T10:43:00Z</cp:lastPrinted>
  <dcterms:created xsi:type="dcterms:W3CDTF">2018-02-26T12:35:00Z</dcterms:created>
  <dcterms:modified xsi:type="dcterms:W3CDTF">2018-04-10T10:44:00Z</dcterms:modified>
</cp:coreProperties>
</file>