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FD0E" w14:textId="77777777"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 wp14:anchorId="105479D9" wp14:editId="13D32691">
            <wp:extent cx="885825" cy="8477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DA6E1" w14:textId="77777777"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5CC7C055" w14:textId="77777777"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14:paraId="762A585D" w14:textId="51E850CD"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C552A1">
        <w:rPr>
          <w:rFonts w:ascii="Times New Roman" w:eastAsia="Calibri" w:hAnsi="Times New Roman" w:cs="Times New Roman"/>
          <w:bCs/>
          <w:sz w:val="28"/>
          <w:szCs w:val="28"/>
        </w:rPr>
        <w:t>ЛУНАЧАРСКИЙ</w:t>
      </w:r>
    </w:p>
    <w:p w14:paraId="518CDFAB" w14:textId="77777777"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14:paraId="246D94F0" w14:textId="77777777"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14:paraId="1AF791A8" w14:textId="77777777"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14:paraId="269BA509" w14:textId="11A12D09" w:rsidR="003D2324" w:rsidRPr="003D2324" w:rsidRDefault="002322F9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</w:t>
      </w:r>
    </w:p>
    <w:p w14:paraId="6384EECE" w14:textId="0EE2E58C" w:rsidR="00A80C80" w:rsidRPr="00C01A4E" w:rsidRDefault="003D2324" w:rsidP="00C01A4E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r w:rsidR="00CA120F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22.1</w:t>
      </w:r>
      <w:r w:rsidR="00963CB3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</w:t>
      </w:r>
      <w:r w:rsidR="00CA120F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.</w:t>
      </w:r>
      <w:r w:rsidR="00A80C8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2023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г.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                           № </w:t>
      </w:r>
      <w:r w:rsidR="00CA120F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68</w:t>
      </w:r>
    </w:p>
    <w:p w14:paraId="7DCA4DB1" w14:textId="77777777"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color w:val="212121"/>
          <w:sz w:val="28"/>
          <w:szCs w:val="28"/>
        </w:rPr>
      </w:pPr>
      <w:bookmarkStart w:id="0" w:name="_Hlk151385351"/>
      <w:r w:rsidRPr="008B625A">
        <w:rPr>
          <w:b/>
          <w:bCs/>
          <w:color w:val="000000"/>
          <w:sz w:val="28"/>
          <w:szCs w:val="28"/>
          <w:shd w:val="clear" w:color="auto" w:fill="FFFFFF"/>
        </w:rPr>
        <w:t>Об определении мест (участков) сбора для погрузки и транспортировки                             трупов (туш) животных и биологических отходов</w:t>
      </w:r>
    </w:p>
    <w:bookmarkEnd w:id="0"/>
    <w:p w14:paraId="55137EFA" w14:textId="77777777"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8B625A">
        <w:rPr>
          <w:b/>
          <w:bCs/>
          <w:color w:val="000000"/>
          <w:spacing w:val="-6"/>
          <w:sz w:val="28"/>
          <w:szCs w:val="28"/>
          <w:shd w:val="clear" w:color="auto" w:fill="FFFFFF"/>
        </w:rPr>
        <w:t> </w:t>
      </w:r>
    </w:p>
    <w:p w14:paraId="67FB2A70" w14:textId="12C2451D" w:rsidR="00A80C80" w:rsidRPr="008B625A" w:rsidRDefault="00A80C80" w:rsidP="008B625A">
      <w:pPr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color w:val="000000"/>
          <w:sz w:val="28"/>
          <w:szCs w:val="28"/>
        </w:rPr>
        <w:t xml:space="preserve">Во исполнение Федеральных законов Российской Федерации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от 06.10.2003 № 131-ФЗ «Об общих принципах организации местного самоуправления в Российской Федерации», в целях предотвращения случаев бесконтрольного захоронения в неустановленных местах трупов павших животных и других биологических отходов, снижения отрицательного воздействия отходов на окружающую среду и здоровье человека, создания благоприятной санитарно-эпидемиологической обстановки, усиления предотвращения возникновения очагов опасных заболеваний, охраны окружающей среды,  администрация сельского поселения </w:t>
      </w:r>
      <w:r w:rsidR="00C552A1">
        <w:rPr>
          <w:rFonts w:ascii="Times New Roman" w:hAnsi="Times New Roman" w:cs="Times New Roman"/>
          <w:color w:val="000000"/>
          <w:sz w:val="28"/>
          <w:szCs w:val="28"/>
        </w:rPr>
        <w:t>Луначарский</w:t>
      </w:r>
      <w:r w:rsidRPr="008B625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Pr="008B625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299800ED" w14:textId="77777777" w:rsidR="00A80C80" w:rsidRPr="008B625A" w:rsidRDefault="00A80C80" w:rsidP="008B625A">
      <w:pPr>
        <w:spacing w:line="240" w:lineRule="auto"/>
        <w:ind w:firstLine="425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47684FB3" w14:textId="0D01E7D4" w:rsidR="008B625A" w:rsidRPr="00AE7832" w:rsidRDefault="00A80C80" w:rsidP="00C30429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E7832">
        <w:rPr>
          <w:rFonts w:ascii="Times New Roman" w:hAnsi="Times New Roman" w:cs="Times New Roman"/>
          <w:sz w:val="28"/>
          <w:szCs w:val="28"/>
        </w:rPr>
        <w:t xml:space="preserve"> Определить местом </w:t>
      </w:r>
      <w:r w:rsidRPr="00AE7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сбора для погрузки и транспортировки</w:t>
      </w:r>
      <w:r w:rsidRPr="00AE783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AE7832">
        <w:rPr>
          <w:rFonts w:ascii="Times New Roman" w:hAnsi="Times New Roman" w:cs="Times New Roman"/>
          <w:sz w:val="28"/>
          <w:szCs w:val="28"/>
        </w:rPr>
        <w:t xml:space="preserve">трупов (туш) животных и биологических отходов на территории сельского поселения </w:t>
      </w:r>
      <w:proofErr w:type="gramStart"/>
      <w:r w:rsidR="00C552A1">
        <w:rPr>
          <w:rFonts w:ascii="Times New Roman" w:hAnsi="Times New Roman" w:cs="Times New Roman"/>
          <w:sz w:val="28"/>
          <w:szCs w:val="28"/>
        </w:rPr>
        <w:t>Луначарский</w:t>
      </w:r>
      <w:r w:rsidR="004B18DD" w:rsidRPr="00AE7832">
        <w:rPr>
          <w:rFonts w:ascii="Times New Roman" w:hAnsi="Times New Roman" w:cs="Times New Roman"/>
          <w:sz w:val="28"/>
          <w:szCs w:val="28"/>
        </w:rPr>
        <w:t xml:space="preserve"> </w:t>
      </w:r>
      <w:r w:rsidRPr="00AE7832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AE7832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   земельный участок </w:t>
      </w:r>
      <w:r w:rsidR="00C552A1" w:rsidRPr="00C552A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 кадастровым номером 63:32:1102002:205</w:t>
      </w:r>
      <w:r w:rsidRPr="00AE78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2F5227" w14:textId="1D27607F" w:rsidR="00AE7832" w:rsidRPr="008B625A" w:rsidRDefault="00A80C80" w:rsidP="00845166">
      <w:pPr>
        <w:spacing w:line="240" w:lineRule="auto"/>
        <w:ind w:firstLine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1A4E">
        <w:rPr>
          <w:rFonts w:ascii="Times New Roman" w:hAnsi="Times New Roman" w:cs="Times New Roman"/>
          <w:sz w:val="28"/>
          <w:szCs w:val="28"/>
        </w:rPr>
        <w:t>М</w:t>
      </w:r>
      <w:r w:rsidRPr="00C01A4E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естоположение:</w:t>
      </w:r>
      <w:r w:rsidRPr="008B625A">
        <w:rPr>
          <w:rFonts w:ascii="Times New Roman" w:hAnsi="Times New Roman" w:cs="Times New Roman"/>
          <w:sz w:val="28"/>
          <w:szCs w:val="28"/>
        </w:rPr>
        <w:t xml:space="preserve"> </w:t>
      </w:r>
      <w:r w:rsidR="00C552A1" w:rsidRPr="00C552A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юга западнее </w:t>
      </w:r>
      <w:r w:rsidR="00C552A1">
        <w:rPr>
          <w:rFonts w:ascii="Times New Roman" w:hAnsi="Times New Roman" w:cs="Times New Roman"/>
          <w:sz w:val="28"/>
          <w:szCs w:val="28"/>
        </w:rPr>
        <w:t>микрорайона Северный</w:t>
      </w:r>
      <w:r w:rsidR="008B625A" w:rsidRPr="008B625A">
        <w:rPr>
          <w:rFonts w:ascii="Times New Roman" w:hAnsi="Times New Roman" w:cs="Times New Roman"/>
          <w:sz w:val="28"/>
          <w:szCs w:val="28"/>
        </w:rPr>
        <w:t>.</w:t>
      </w:r>
    </w:p>
    <w:p w14:paraId="61EDE715" w14:textId="082BC885" w:rsidR="00A80C80" w:rsidRPr="00C01A4E" w:rsidRDefault="00A80C80" w:rsidP="00C01A4E">
      <w:pPr>
        <w:spacing w:after="0" w:line="240" w:lineRule="auto"/>
        <w:ind w:firstLine="425"/>
        <w:textAlignment w:val="baseline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Запрос о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необходимости вывоза трупов (туш) животных и биологических отходов направляет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ся непосредственно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администрацию сельского поселения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C552A1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Луначарский</w:t>
      </w:r>
      <w:r w:rsidR="00845166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по адресу: Самарская область, Ставропольский </w:t>
      </w:r>
      <w:proofErr w:type="gramStart"/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район, </w:t>
      </w:r>
      <w:r w:rsid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C552A1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п.</w:t>
      </w:r>
      <w:proofErr w:type="gramEnd"/>
      <w:r w:rsidR="00C552A1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Луначарский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, ул.</w:t>
      </w:r>
      <w:r w:rsidR="00C01A4E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C552A1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Злобина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, д. </w:t>
      </w:r>
      <w:r w:rsidR="00C552A1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9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, по телефону 8(8482)23-</w:t>
      </w:r>
      <w:r w:rsidR="00C552A1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13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-3</w:t>
      </w:r>
      <w:r w:rsidR="00C552A1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либ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о посредством электронной почты </w:t>
      </w:r>
      <w:proofErr w:type="spellStart"/>
      <w:r w:rsidR="00C552A1">
        <w:rPr>
          <w:rStyle w:val="a3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Lunacarsk</w:t>
      </w:r>
      <w:proofErr w:type="spellEnd"/>
      <w:r w:rsidR="00C552A1" w:rsidRPr="00C552A1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63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@mail.ru</w:t>
      </w:r>
      <w:r w:rsidR="00C01A4E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4B08687B" w14:textId="1F0C33C4" w:rsidR="00C01A4E" w:rsidRPr="00C01A4E" w:rsidRDefault="00C01A4E" w:rsidP="00C01A4E">
      <w:pPr>
        <w:spacing w:after="0" w:line="240" w:lineRule="auto"/>
        <w:ind w:firstLine="709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2.Настоящее Постановление подлежит официальному опубликованию в газете «</w:t>
      </w:r>
      <w:r w:rsidR="00C552A1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Луначарский </w:t>
      </w:r>
      <w:proofErr w:type="gramStart"/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Вестник »</w:t>
      </w:r>
      <w:proofErr w:type="gramEnd"/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и на официальном сайте администрации сельского поселения </w:t>
      </w:r>
      <w:r w:rsidR="00C552A1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Луначарский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в сети интернет</w:t>
      </w:r>
      <w:bookmarkStart w:id="1" w:name="_Hlk150266280"/>
      <w:r w:rsidR="00C552A1" w:rsidRPr="00C552A1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hyperlink r:id="rId6" w:history="1">
        <w:r w:rsidR="00C552A1" w:rsidRPr="00AA1901">
          <w:rPr>
            <w:rStyle w:val="a9"/>
            <w:rFonts w:ascii="Times New Roman" w:hAnsi="Times New Roman" w:cs="Times New Roman"/>
            <w:sz w:val="28"/>
            <w:szCs w:val="28"/>
          </w:rPr>
          <w:t>http://www.</w:t>
        </w:r>
        <w:proofErr w:type="spellStart"/>
        <w:r w:rsidR="00C552A1" w:rsidRPr="00AA190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lunacharsky</w:t>
        </w:r>
        <w:proofErr w:type="spellEnd"/>
        <w:r w:rsidR="00C552A1" w:rsidRPr="00AA1901">
          <w:rPr>
            <w:rStyle w:val="a9"/>
            <w:rFonts w:ascii="Times New Roman" w:hAnsi="Times New Roman" w:cs="Times New Roman"/>
            <w:sz w:val="28"/>
            <w:szCs w:val="28"/>
          </w:rPr>
          <w:t>.stavrsp.ru</w:t>
        </w:r>
        <w:bookmarkEnd w:id="1"/>
      </w:hyperlink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1C9D0489" w14:textId="24F0DC68" w:rsidR="00C01A4E" w:rsidRPr="00C01A4E" w:rsidRDefault="00C01A4E" w:rsidP="00C01A4E">
      <w:pPr>
        <w:spacing w:after="0" w:line="240" w:lineRule="auto"/>
        <w:ind w:firstLine="709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3.Настоящее постановление вступает в силу со дня его официального опубликования.</w:t>
      </w:r>
    </w:p>
    <w:p w14:paraId="4EC3CB0B" w14:textId="47444298" w:rsidR="00C01A4E" w:rsidRPr="00C01A4E" w:rsidRDefault="00C01A4E" w:rsidP="00C01A4E">
      <w:pPr>
        <w:spacing w:after="0" w:line="240" w:lineRule="auto"/>
        <w:ind w:firstLine="709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4.Контроль за выполнением настоящего постановления оставляю за собой.</w:t>
      </w:r>
    </w:p>
    <w:p w14:paraId="48514594" w14:textId="77777777"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70E71DC6" w14:textId="77777777"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6D6E1B0E" w14:textId="3BCB47C3"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Глава сельского поселения </w:t>
      </w:r>
      <w:r w:rsidR="00C552A1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Луначарский</w:t>
      </w:r>
    </w:p>
    <w:p w14:paraId="3410D81B" w14:textId="77777777"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муниципального района Ставропольский</w:t>
      </w:r>
    </w:p>
    <w:p w14:paraId="053F4C91" w14:textId="1E5D8849"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Самарской области                                                                          </w:t>
      </w:r>
      <w:r w:rsidR="00C552A1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Т. А. Шульга</w:t>
      </w:r>
    </w:p>
    <w:p w14:paraId="43D91D80" w14:textId="77777777"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4D92FC" w14:textId="77777777"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0CC56E" w14:textId="77777777"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FEFEC8" w14:textId="77777777" w:rsidR="00913812" w:rsidRPr="00980BEE" w:rsidRDefault="00913812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80EEC2" w14:textId="77777777" w:rsidR="002703F8" w:rsidRPr="00980BEE" w:rsidRDefault="002703F8" w:rsidP="00980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03F8" w:rsidRPr="009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342E3"/>
    <w:multiLevelType w:val="hybridMultilevel"/>
    <w:tmpl w:val="13D635E8"/>
    <w:lvl w:ilvl="0" w:tplc="5B3A24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6A980450"/>
    <w:multiLevelType w:val="multilevel"/>
    <w:tmpl w:val="A0B4916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1" w:hanging="1800"/>
      </w:pPr>
      <w:rPr>
        <w:rFonts w:hint="default"/>
      </w:rPr>
    </w:lvl>
  </w:abstractNum>
  <w:abstractNum w:abstractNumId="2" w15:restartNumberingAfterBreak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935940570">
    <w:abstractNumId w:val="0"/>
  </w:num>
  <w:num w:numId="2" w16cid:durableId="1180386208">
    <w:abstractNumId w:val="2"/>
  </w:num>
  <w:num w:numId="3" w16cid:durableId="183597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E17"/>
    <w:rsid w:val="000D388C"/>
    <w:rsid w:val="002322F9"/>
    <w:rsid w:val="002703F8"/>
    <w:rsid w:val="003D2324"/>
    <w:rsid w:val="004B18DD"/>
    <w:rsid w:val="006925BA"/>
    <w:rsid w:val="007010CA"/>
    <w:rsid w:val="00717775"/>
    <w:rsid w:val="0076518C"/>
    <w:rsid w:val="00817FEE"/>
    <w:rsid w:val="00845166"/>
    <w:rsid w:val="00850E35"/>
    <w:rsid w:val="00881FA5"/>
    <w:rsid w:val="008B625A"/>
    <w:rsid w:val="009105A1"/>
    <w:rsid w:val="00913812"/>
    <w:rsid w:val="00963CB3"/>
    <w:rsid w:val="00980BEE"/>
    <w:rsid w:val="00A80C80"/>
    <w:rsid w:val="00AE7832"/>
    <w:rsid w:val="00C01A4E"/>
    <w:rsid w:val="00C477DB"/>
    <w:rsid w:val="00C552A1"/>
    <w:rsid w:val="00C75810"/>
    <w:rsid w:val="00CA120F"/>
    <w:rsid w:val="00CB2E17"/>
    <w:rsid w:val="00E25897"/>
    <w:rsid w:val="00EB7DD1"/>
    <w:rsid w:val="00EC7C70"/>
    <w:rsid w:val="00F54E54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38BD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B7DD1"/>
    <w:pPr>
      <w:ind w:left="720"/>
      <w:contextualSpacing/>
    </w:pPr>
  </w:style>
  <w:style w:type="character" w:styleId="a7">
    <w:name w:val="Strong"/>
    <w:basedOn w:val="a0"/>
    <w:uiPriority w:val="22"/>
    <w:qFormat/>
    <w:rsid w:val="00C477DB"/>
    <w:rPr>
      <w:b/>
      <w:bCs/>
    </w:rPr>
  </w:style>
  <w:style w:type="paragraph" w:styleId="a8">
    <w:name w:val="Normal (Web)"/>
    <w:basedOn w:val="a"/>
    <w:uiPriority w:val="99"/>
    <w:unhideWhenUsed/>
    <w:rsid w:val="00C4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C47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Hyperlink"/>
    <w:basedOn w:val="a0"/>
    <w:uiPriority w:val="99"/>
    <w:unhideWhenUsed/>
    <w:rsid w:val="00C477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7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a">
    <w:name w:val="Unresolved Mention"/>
    <w:basedOn w:val="a0"/>
    <w:uiPriority w:val="99"/>
    <w:semiHidden/>
    <w:unhideWhenUsed/>
    <w:rsid w:val="00C55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unacharsky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26</cp:revision>
  <cp:lastPrinted>2023-12-25T04:37:00Z</cp:lastPrinted>
  <dcterms:created xsi:type="dcterms:W3CDTF">2021-01-28T09:30:00Z</dcterms:created>
  <dcterms:modified xsi:type="dcterms:W3CDTF">2023-12-25T04:37:00Z</dcterms:modified>
</cp:coreProperties>
</file>